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D1214" w14:textId="6547930C" w:rsidR="00916020" w:rsidRPr="00916020" w:rsidRDefault="00916020" w:rsidP="0061642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2F23BD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657BC7">
        <w:rPr>
          <w:rFonts w:asciiTheme="minorHAnsi" w:hAnsiTheme="minorHAnsi" w:cstheme="minorHAnsi"/>
          <w:b/>
          <w:sz w:val="22"/>
          <w:szCs w:val="22"/>
        </w:rPr>
        <w:t>7</w:t>
      </w:r>
      <w:r w:rsidR="00405F90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307B4489" w14:textId="77777777" w:rsidR="00105E17" w:rsidRPr="00FB5BB1" w:rsidRDefault="00FB5BB1" w:rsidP="0087636E">
      <w:pPr>
        <w:spacing w:before="240" w:line="276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Oświadczenie</w:t>
      </w:r>
      <w:r w:rsidR="00105E17" w:rsidRPr="00FB5BB1">
        <w:rPr>
          <w:rFonts w:asciiTheme="minorHAnsi" w:hAnsiTheme="minorHAnsi" w:cstheme="minorHAnsi"/>
          <w:b/>
          <w:sz w:val="26"/>
          <w:szCs w:val="26"/>
        </w:rPr>
        <w:t xml:space="preserve"> Wykonawcy </w:t>
      </w:r>
    </w:p>
    <w:p w14:paraId="04010940" w14:textId="00DAD5DE" w:rsidR="00851FDD" w:rsidRPr="009E7E09" w:rsidRDefault="00851FDD" w:rsidP="00851FDD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9E7E09">
        <w:rPr>
          <w:rFonts w:asciiTheme="minorHAnsi" w:hAnsiTheme="minorHAnsi" w:cstheme="minorHAnsi"/>
          <w:b/>
        </w:rPr>
        <w:t xml:space="preserve">dotyczące przesłanek wymienionych w </w:t>
      </w:r>
      <w:r w:rsidR="0061642A">
        <w:rPr>
          <w:rFonts w:asciiTheme="minorHAnsi" w:hAnsiTheme="minorHAnsi" w:cstheme="minorHAnsi"/>
          <w:b/>
        </w:rPr>
        <w:t>art. 7</w:t>
      </w:r>
      <w:r w:rsidR="009843A0">
        <w:rPr>
          <w:rFonts w:asciiTheme="minorHAnsi" w:hAnsiTheme="minorHAnsi" w:cstheme="minorHAnsi"/>
          <w:b/>
        </w:rPr>
        <w:t xml:space="preserve"> ust. 1</w:t>
      </w:r>
      <w:r w:rsidR="0061642A">
        <w:rPr>
          <w:rFonts w:asciiTheme="minorHAnsi" w:hAnsiTheme="minorHAnsi" w:cstheme="minorHAnsi"/>
          <w:b/>
        </w:rPr>
        <w:t xml:space="preserve"> ustawy</w:t>
      </w:r>
      <w:r w:rsidR="0061642A">
        <w:rPr>
          <w:rStyle w:val="Odwoanieprzypisudolnego"/>
          <w:rFonts w:asciiTheme="minorHAnsi" w:hAnsiTheme="minorHAnsi" w:cstheme="minorHAnsi"/>
          <w:b/>
        </w:rPr>
        <w:footnoteReference w:id="1"/>
      </w:r>
      <w:r w:rsidR="0061642A">
        <w:rPr>
          <w:rFonts w:asciiTheme="minorHAnsi" w:hAnsiTheme="minorHAnsi" w:cstheme="minorHAnsi"/>
          <w:b/>
        </w:rPr>
        <w:t xml:space="preserve"> </w:t>
      </w:r>
      <w:r w:rsidRPr="009E7E09">
        <w:rPr>
          <w:rFonts w:asciiTheme="minorHAnsi" w:hAnsiTheme="minorHAnsi" w:cstheme="minorHAnsi"/>
          <w:b/>
        </w:rPr>
        <w:t>art. 5k Rozporządzenia</w:t>
      </w:r>
      <w:r w:rsidR="0061642A">
        <w:rPr>
          <w:rStyle w:val="Odwoanieprzypisudolnego"/>
          <w:rFonts w:asciiTheme="minorHAnsi" w:hAnsiTheme="minorHAnsi" w:cstheme="minorHAnsi"/>
          <w:b/>
        </w:rPr>
        <w:footnoteReference w:id="2"/>
      </w:r>
      <w:r w:rsidRPr="009E7E09">
        <w:rPr>
          <w:rFonts w:asciiTheme="minorHAnsi" w:hAnsiTheme="minorHAnsi" w:cstheme="minorHAnsi"/>
          <w:b/>
        </w:rPr>
        <w:t xml:space="preserve"> </w:t>
      </w:r>
    </w:p>
    <w:p w14:paraId="5FA47066" w14:textId="77777777" w:rsidR="00116CB7" w:rsidRPr="00164830" w:rsidRDefault="00C95744" w:rsidP="00C95744">
      <w:pPr>
        <w:rPr>
          <w:rFonts w:ascii="Calibri" w:hAnsi="Calibri" w:cs="Calibri"/>
        </w:rPr>
      </w:pPr>
      <w:r w:rsidRPr="00164830">
        <w:rPr>
          <w:rFonts w:ascii="Calibri" w:hAnsi="Calibri" w:cs="Calibri"/>
        </w:rPr>
        <w:t>Ja / my niżej podpisany(-i)</w:t>
      </w:r>
      <w:r w:rsidR="00B46148" w:rsidRPr="00164830">
        <w:rPr>
          <w:rFonts w:ascii="Calibri" w:hAnsi="Calibri" w:cs="Calibr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6CB7" w:rsidRPr="00164830" w14:paraId="005A66DE" w14:textId="77777777" w:rsidTr="00116CB7">
        <w:tc>
          <w:tcPr>
            <w:tcW w:w="9062" w:type="dxa"/>
          </w:tcPr>
          <w:p w14:paraId="4278D631" w14:textId="77777777" w:rsidR="00116CB7" w:rsidRPr="00164830" w:rsidRDefault="00116CB7" w:rsidP="00C95744">
            <w:pPr>
              <w:rPr>
                <w:rFonts w:ascii="Calibri" w:hAnsi="Calibri" w:cs="Calibri"/>
              </w:rPr>
            </w:pPr>
          </w:p>
          <w:p w14:paraId="30BDE72D" w14:textId="77777777" w:rsidR="00116CB7" w:rsidRPr="00164830" w:rsidRDefault="00116CB7" w:rsidP="00C95744">
            <w:pPr>
              <w:rPr>
                <w:rFonts w:ascii="Calibri" w:hAnsi="Calibri" w:cs="Calibri"/>
              </w:rPr>
            </w:pPr>
          </w:p>
        </w:tc>
      </w:tr>
    </w:tbl>
    <w:p w14:paraId="6C97A2E4" w14:textId="0CE4C4A0" w:rsidR="00C95744" w:rsidRPr="00164830" w:rsidRDefault="00C95744" w:rsidP="004B2351">
      <w:pPr>
        <w:spacing w:before="60"/>
        <w:rPr>
          <w:rFonts w:ascii="Calibri" w:hAnsi="Calibri" w:cs="Calibri"/>
        </w:rPr>
      </w:pPr>
      <w:r w:rsidRPr="00164830">
        <w:rPr>
          <w:rFonts w:ascii="Calibri" w:hAnsi="Calibri" w:cs="Calibri"/>
        </w:rPr>
        <w:t xml:space="preserve">działając w imieniu i na rzecz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6CB7" w:rsidRPr="00164830" w14:paraId="51F5088E" w14:textId="77777777" w:rsidTr="00116CB7">
        <w:tc>
          <w:tcPr>
            <w:tcW w:w="9062" w:type="dxa"/>
          </w:tcPr>
          <w:p w14:paraId="1050ED48" w14:textId="77777777" w:rsidR="00116CB7" w:rsidRDefault="00116CB7" w:rsidP="00702F9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0BAB9EBA" w14:textId="77777777" w:rsidR="00192D43" w:rsidRPr="00164830" w:rsidRDefault="00192D43" w:rsidP="00702F9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1ED92AA" w14:textId="725AB915" w:rsidR="00C0411D" w:rsidRPr="00C0411D" w:rsidRDefault="002D0385" w:rsidP="009843A0">
      <w:pPr>
        <w:spacing w:before="60" w:line="276" w:lineRule="auto"/>
        <w:rPr>
          <w:rFonts w:ascii="Calibri" w:hAnsi="Calibri" w:cs="Calibri"/>
        </w:rPr>
      </w:pPr>
      <w:r>
        <w:rPr>
          <w:rFonts w:asciiTheme="minorHAnsi" w:hAnsiTheme="minorHAnsi" w:cstheme="minorHAnsi"/>
        </w:rPr>
        <w:t>n</w:t>
      </w:r>
      <w:r w:rsidR="00C0411D" w:rsidRPr="00C0411D">
        <w:rPr>
          <w:rFonts w:asciiTheme="minorHAnsi" w:hAnsiTheme="minorHAnsi" w:cstheme="minorHAnsi"/>
        </w:rPr>
        <w:t>a potrzeby postępowania o udzielenie zamówienia publicznego</w:t>
      </w:r>
      <w:r w:rsidR="00C24B13">
        <w:rPr>
          <w:rFonts w:asciiTheme="minorHAnsi" w:hAnsiTheme="minorHAnsi" w:cstheme="minorHAnsi"/>
        </w:rPr>
        <w:t xml:space="preserve"> pn. </w:t>
      </w:r>
      <w:r w:rsidR="00C24B13" w:rsidRPr="00C24B13">
        <w:rPr>
          <w:rFonts w:asciiTheme="minorHAnsi" w:hAnsiTheme="minorHAnsi" w:cstheme="minorHAnsi"/>
          <w:b/>
          <w:bCs/>
        </w:rPr>
        <w:t>„</w:t>
      </w:r>
      <w:r w:rsidR="00CF7678" w:rsidRPr="00CF7678">
        <w:rPr>
          <w:rFonts w:asciiTheme="minorHAnsi" w:hAnsiTheme="minorHAnsi" w:cstheme="minorHAnsi"/>
          <w:b/>
          <w:bCs/>
        </w:rPr>
        <w:t xml:space="preserve">Sukcesywna dostawa leku do programu lekowego – Immunoglobulin </w:t>
      </w:r>
      <w:proofErr w:type="spellStart"/>
      <w:r w:rsidR="00CF7678" w:rsidRPr="00CF7678">
        <w:rPr>
          <w:rFonts w:asciiTheme="minorHAnsi" w:hAnsiTheme="minorHAnsi" w:cstheme="minorHAnsi"/>
          <w:b/>
          <w:bCs/>
        </w:rPr>
        <w:t>Humanum</w:t>
      </w:r>
      <w:proofErr w:type="spellEnd"/>
      <w:r w:rsidR="00C24B13" w:rsidRPr="00C24B13">
        <w:rPr>
          <w:rFonts w:asciiTheme="minorHAnsi" w:hAnsiTheme="minorHAnsi" w:cstheme="minorHAnsi"/>
          <w:b/>
          <w:bCs/>
        </w:rPr>
        <w:t>”</w:t>
      </w:r>
      <w:r w:rsidR="00C24B13">
        <w:rPr>
          <w:rFonts w:asciiTheme="minorHAnsi" w:hAnsiTheme="minorHAnsi" w:cstheme="minorHAnsi"/>
        </w:rPr>
        <w:t>,</w:t>
      </w:r>
      <w:r w:rsidR="00C0411D" w:rsidRPr="00C0411D">
        <w:rPr>
          <w:rFonts w:asciiTheme="minorHAnsi" w:hAnsiTheme="minorHAnsi" w:cstheme="minorHAnsi"/>
        </w:rPr>
        <w:t xml:space="preserve"> </w:t>
      </w:r>
      <w:r w:rsidR="00222033">
        <w:rPr>
          <w:rFonts w:ascii="Calibri" w:hAnsi="Calibri" w:cs="Calibri"/>
        </w:rPr>
        <w:t xml:space="preserve">prowadzonego, </w:t>
      </w:r>
      <w:r w:rsidR="00C0411D" w:rsidRPr="00C0411D">
        <w:rPr>
          <w:rFonts w:asciiTheme="minorHAnsi" w:hAnsiTheme="minorHAnsi" w:cstheme="minorHAnsi"/>
        </w:rPr>
        <w:t xml:space="preserve">przez </w:t>
      </w:r>
      <w:r w:rsidR="00C0411D">
        <w:rPr>
          <w:rFonts w:asciiTheme="minorHAnsi" w:hAnsiTheme="minorHAnsi" w:cstheme="minorHAnsi"/>
        </w:rPr>
        <w:t>I</w:t>
      </w:r>
      <w:r w:rsidR="00D63E00">
        <w:rPr>
          <w:rFonts w:asciiTheme="minorHAnsi" w:hAnsiTheme="minorHAnsi" w:cstheme="minorHAnsi"/>
        </w:rPr>
        <w:t>nstytut Psychiatrii i Neurologii</w:t>
      </w:r>
      <w:r w:rsidR="00C0411D">
        <w:rPr>
          <w:rFonts w:asciiTheme="minorHAnsi" w:hAnsiTheme="minorHAnsi" w:cstheme="minorHAnsi"/>
        </w:rPr>
        <w:t xml:space="preserve"> w Warszawie</w:t>
      </w:r>
      <w:r w:rsidR="00C0411D" w:rsidRPr="00C0411D">
        <w:rPr>
          <w:rFonts w:asciiTheme="minorHAnsi" w:hAnsiTheme="minorHAnsi" w:cstheme="minorHAnsi"/>
          <w:i/>
        </w:rPr>
        <w:t xml:space="preserve">, </w:t>
      </w:r>
      <w:r w:rsidR="00C0411D">
        <w:rPr>
          <w:rFonts w:asciiTheme="minorHAnsi" w:hAnsiTheme="minorHAnsi" w:cstheme="minorHAnsi"/>
        </w:rPr>
        <w:t>składam/składamy następujące oświadczenie:</w:t>
      </w:r>
    </w:p>
    <w:p w14:paraId="522052CE" w14:textId="77777777" w:rsidR="00C0411D" w:rsidRPr="00C0411D" w:rsidRDefault="00C0411D" w:rsidP="00C24B13">
      <w:pPr>
        <w:rPr>
          <w:rFonts w:asciiTheme="minorHAnsi" w:hAnsiTheme="minorHAnsi" w:cstheme="minorHAnsi"/>
        </w:rPr>
      </w:pPr>
      <w:r w:rsidRPr="00C0411D">
        <w:rPr>
          <w:rFonts w:asciiTheme="minorHAnsi" w:hAnsiTheme="minorHAnsi" w:cstheme="minorHAnsi"/>
        </w:rPr>
        <w:t xml:space="preserve"> </w:t>
      </w:r>
    </w:p>
    <w:p w14:paraId="2031A1D0" w14:textId="6055FEF7" w:rsidR="0061642A" w:rsidRPr="00C24B13" w:rsidRDefault="0061642A" w:rsidP="00C24B13">
      <w:pPr>
        <w:pStyle w:val="Akapitzlist"/>
        <w:numPr>
          <w:ilvl w:val="0"/>
          <w:numId w:val="7"/>
        </w:numPr>
        <w:spacing w:after="120" w:line="276" w:lineRule="auto"/>
        <w:ind w:left="284" w:right="142" w:hanging="284"/>
        <w:contextualSpacing w:val="0"/>
        <w:jc w:val="both"/>
        <w:rPr>
          <w:rFonts w:ascii="Calibri" w:hAnsi="Calibri" w:cs="Calibri"/>
        </w:rPr>
      </w:pPr>
      <w:r w:rsidRPr="00C24B13">
        <w:rPr>
          <w:rFonts w:ascii="Calibri" w:hAnsi="Calibri" w:cs="Calibri"/>
        </w:rPr>
        <w:t xml:space="preserve">Oświadczam/-y, że Wykonawca </w:t>
      </w:r>
      <w:r w:rsidRPr="00C24B13">
        <w:rPr>
          <w:rFonts w:ascii="Calibri" w:hAnsi="Calibri" w:cs="Calibri"/>
          <w:b/>
        </w:rPr>
        <w:t>*nie podlega / *podlega</w:t>
      </w:r>
      <w:r w:rsidRPr="00C24B13">
        <w:rPr>
          <w:rFonts w:ascii="Calibri" w:hAnsi="Calibri" w:cs="Calibri"/>
        </w:rPr>
        <w:t xml:space="preserve"> wykluczeniu z niniejszego postępowania prowadzonego na podstawie ustawy Prawo zamówień publicznych, ponieważ </w:t>
      </w:r>
      <w:r w:rsidRPr="00C24B13">
        <w:rPr>
          <w:rFonts w:ascii="Calibri" w:hAnsi="Calibri" w:cs="Calibri"/>
          <w:b/>
        </w:rPr>
        <w:t>*nie zachodzą / *zachodzą</w:t>
      </w:r>
      <w:r w:rsidRPr="00C24B13">
        <w:rPr>
          <w:rFonts w:ascii="Calibri" w:hAnsi="Calibri" w:cs="Calibri"/>
        </w:rPr>
        <w:t xml:space="preserve"> w stosunku do Wykonawcy przesłanki i okoliczności określone art. 7 ust. 1 ustawy z dnia 13 kwietnia 2022 r. o szczególnych rozwiązaniach w zakresie przeciwdziałania wspieraniu agresji na Ukrainę oraz służących ochronie bezpieczeństwa narodowego (</w:t>
      </w:r>
      <w:proofErr w:type="spellStart"/>
      <w:r w:rsidR="00902E8A" w:rsidRPr="00C24B13">
        <w:rPr>
          <w:rFonts w:ascii="Calibri" w:hAnsi="Calibri" w:cs="Calibri"/>
        </w:rPr>
        <w:t>t.j</w:t>
      </w:r>
      <w:proofErr w:type="spellEnd"/>
      <w:r w:rsidR="00902E8A" w:rsidRPr="00C24B13">
        <w:rPr>
          <w:rFonts w:ascii="Calibri" w:hAnsi="Calibri" w:cs="Calibri"/>
        </w:rPr>
        <w:t xml:space="preserve">. </w:t>
      </w:r>
      <w:r w:rsidRPr="00C24B13">
        <w:rPr>
          <w:rFonts w:ascii="Calibri" w:hAnsi="Calibri" w:cs="Calibri"/>
        </w:rPr>
        <w:t xml:space="preserve">Dz. U. z </w:t>
      </w:r>
      <w:r w:rsidR="00902E8A" w:rsidRPr="00C24B13">
        <w:rPr>
          <w:rFonts w:ascii="Calibri" w:hAnsi="Calibri" w:cs="Calibri"/>
        </w:rPr>
        <w:t>2025</w:t>
      </w:r>
      <w:r w:rsidRPr="00C24B13">
        <w:rPr>
          <w:rFonts w:ascii="Calibri" w:hAnsi="Calibri" w:cs="Calibri"/>
        </w:rPr>
        <w:t xml:space="preserve"> r., poz. </w:t>
      </w:r>
      <w:r w:rsidR="00902E8A" w:rsidRPr="00C24B13">
        <w:rPr>
          <w:rFonts w:ascii="Calibri" w:hAnsi="Calibri" w:cs="Calibri"/>
        </w:rPr>
        <w:t>514</w:t>
      </w:r>
      <w:r w:rsidRPr="00C24B13">
        <w:rPr>
          <w:rFonts w:ascii="Calibri" w:hAnsi="Calibri" w:cs="Calibri"/>
        </w:rPr>
        <w:t>).</w:t>
      </w:r>
    </w:p>
    <w:p w14:paraId="3D159AE1" w14:textId="74BBB021" w:rsidR="00C0411D" w:rsidRPr="00C0411D" w:rsidRDefault="00C0411D" w:rsidP="00C24B13">
      <w:pPr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Theme="minorHAnsi" w:hAnsiTheme="minorHAnsi" w:cstheme="minorHAnsi"/>
        </w:rPr>
      </w:pPr>
      <w:r w:rsidRPr="00C0411D">
        <w:rPr>
          <w:rFonts w:asciiTheme="minorHAnsi" w:hAnsiTheme="minorHAnsi" w:cstheme="minorHAnsi"/>
        </w:rPr>
        <w:t>Oświadczam</w:t>
      </w:r>
      <w:r>
        <w:rPr>
          <w:rFonts w:asciiTheme="minorHAnsi" w:hAnsiTheme="minorHAnsi" w:cstheme="minorHAnsi"/>
        </w:rPr>
        <w:t>(-y)</w:t>
      </w:r>
      <w:r w:rsidRPr="00C0411D">
        <w:rPr>
          <w:rFonts w:asciiTheme="minorHAnsi" w:hAnsiTheme="minorHAnsi" w:cstheme="minorHAnsi"/>
        </w:rPr>
        <w:t>, że nie podlegam</w:t>
      </w:r>
      <w:r>
        <w:rPr>
          <w:rFonts w:asciiTheme="minorHAnsi" w:hAnsiTheme="minorHAnsi" w:cstheme="minorHAnsi"/>
        </w:rPr>
        <w:t>(-y)</w:t>
      </w:r>
      <w:r w:rsidRPr="00C0411D">
        <w:rPr>
          <w:rFonts w:asciiTheme="minorHAnsi" w:hAnsiTheme="minorHAnsi" w:cstheme="minorHAnsi"/>
        </w:rPr>
        <w:t xml:space="preserve"> wykluczeniu na podstawie art. 5k wprowadzonego Rozporządzeniem Rady UE 2022/576 z dnia 8 kwietnia 2022r. w sprawie zmiany rozporządzenia (UE) nr 833/2014 dotyczącego środków </w:t>
      </w:r>
      <w:r>
        <w:rPr>
          <w:rFonts w:asciiTheme="minorHAnsi" w:hAnsiTheme="minorHAnsi" w:cstheme="minorHAnsi"/>
        </w:rPr>
        <w:t xml:space="preserve">ograniczających </w:t>
      </w:r>
      <w:r w:rsidRPr="00C0411D">
        <w:rPr>
          <w:rFonts w:asciiTheme="minorHAnsi" w:hAnsiTheme="minorHAnsi" w:cstheme="minorHAnsi"/>
        </w:rPr>
        <w:t>w związku z działaniami Rosji destabilizującymi sytuację na Ukrainie,</w:t>
      </w:r>
    </w:p>
    <w:p w14:paraId="00E36EC0" w14:textId="7193B63D" w:rsidR="00C0411D" w:rsidRPr="00C0411D" w:rsidRDefault="00C0411D" w:rsidP="00C24B13">
      <w:pPr>
        <w:numPr>
          <w:ilvl w:val="0"/>
          <w:numId w:val="7"/>
        </w:numPr>
        <w:spacing w:before="120" w:after="120" w:line="288" w:lineRule="auto"/>
        <w:ind w:left="284" w:hanging="284"/>
        <w:jc w:val="both"/>
        <w:rPr>
          <w:rFonts w:asciiTheme="minorHAnsi" w:hAnsiTheme="minorHAnsi" w:cstheme="minorHAnsi"/>
        </w:rPr>
      </w:pPr>
      <w:r w:rsidRPr="00C0411D">
        <w:rPr>
          <w:rFonts w:asciiTheme="minorHAnsi" w:hAnsiTheme="minorHAnsi" w:cstheme="minorHAnsi"/>
        </w:rPr>
        <w:t>Oświadczam</w:t>
      </w:r>
      <w:r>
        <w:rPr>
          <w:rFonts w:asciiTheme="minorHAnsi" w:hAnsiTheme="minorHAnsi" w:cstheme="minorHAnsi"/>
        </w:rPr>
        <w:t>(-y), że żaden z naszych</w:t>
      </w:r>
      <w:r w:rsidRPr="00C0411D">
        <w:rPr>
          <w:rFonts w:asciiTheme="minorHAnsi" w:hAnsiTheme="minorHAnsi" w:cstheme="minorHAnsi"/>
        </w:rPr>
        <w:t xml:space="preserve"> podwykonawców, dostawców i </w:t>
      </w:r>
      <w:r w:rsidR="00487B4F" w:rsidRPr="00C0411D">
        <w:rPr>
          <w:rFonts w:asciiTheme="minorHAnsi" w:hAnsiTheme="minorHAnsi" w:cstheme="minorHAnsi"/>
        </w:rPr>
        <w:t>podmiotów,</w:t>
      </w:r>
      <w:r w:rsidRPr="00C0411D">
        <w:rPr>
          <w:rFonts w:asciiTheme="minorHAnsi" w:hAnsiTheme="minorHAnsi" w:cstheme="minorHAnsi"/>
        </w:rPr>
        <w:t xml:space="preserve"> na których zdolności polegam</w:t>
      </w:r>
      <w:r>
        <w:rPr>
          <w:rFonts w:asciiTheme="minorHAnsi" w:hAnsiTheme="minorHAnsi" w:cstheme="minorHAnsi"/>
        </w:rPr>
        <w:t>(-y)</w:t>
      </w:r>
      <w:r w:rsidRPr="00C0411D">
        <w:rPr>
          <w:rFonts w:asciiTheme="minorHAnsi" w:hAnsiTheme="minorHAnsi" w:cstheme="minorHAnsi"/>
        </w:rPr>
        <w:t xml:space="preserve">, w </w:t>
      </w:r>
      <w:r w:rsidR="00487B4F" w:rsidRPr="00C0411D">
        <w:rPr>
          <w:rFonts w:asciiTheme="minorHAnsi" w:hAnsiTheme="minorHAnsi" w:cstheme="minorHAnsi"/>
        </w:rPr>
        <w:t>przypadku,</w:t>
      </w:r>
      <w:r w:rsidRPr="00C0411D">
        <w:rPr>
          <w:rFonts w:asciiTheme="minorHAnsi" w:hAnsiTheme="minorHAnsi" w:cstheme="minorHAnsi"/>
        </w:rPr>
        <w:t xml:space="preserve"> gdy przypada na nich ponad 10% wartości zamówienia (jeśli dotyczy) nie podlega wykluczeniu na podstawie art. 5k wprowadzonego Rozporządzeniem Rady UE 2022/576 z dnia 8 kwietnia 2022r. w sprawie zmiany rozporządzenia (</w:t>
      </w:r>
      <w:r>
        <w:rPr>
          <w:rFonts w:asciiTheme="minorHAnsi" w:hAnsiTheme="minorHAnsi" w:cstheme="minorHAnsi"/>
        </w:rPr>
        <w:t xml:space="preserve">UE) </w:t>
      </w:r>
      <w:r w:rsidRPr="00C0411D">
        <w:rPr>
          <w:rFonts w:asciiTheme="minorHAnsi" w:hAnsiTheme="minorHAnsi" w:cstheme="minorHAnsi"/>
        </w:rPr>
        <w:t>nr 833/2014 dotyczącego środków ograniczających w związku z działaniami Rosji destabilizującymi sytuację na Ukrainie.</w:t>
      </w:r>
    </w:p>
    <w:p w14:paraId="436D58F0" w14:textId="77777777" w:rsidR="007C18F6" w:rsidRPr="002D0385" w:rsidRDefault="00C0411D" w:rsidP="009843A0">
      <w:pPr>
        <w:spacing w:line="276" w:lineRule="auto"/>
        <w:ind w:right="23"/>
        <w:rPr>
          <w:rFonts w:ascii="Calibri" w:hAnsi="Calibri" w:cs="Calibri"/>
          <w:sz w:val="22"/>
          <w:szCs w:val="22"/>
        </w:rPr>
      </w:pPr>
      <w:r w:rsidRPr="002D0385">
        <w:rPr>
          <w:rFonts w:ascii="Calibri" w:hAnsi="Calibri" w:cs="Calibri"/>
          <w:sz w:val="22"/>
          <w:szCs w:val="22"/>
        </w:rPr>
        <w:t>Świadom(-i</w:t>
      </w:r>
      <w:r w:rsidR="007C18F6" w:rsidRPr="002D0385">
        <w:rPr>
          <w:rFonts w:ascii="Calibri" w:hAnsi="Calibri" w:cs="Calibri"/>
          <w:sz w:val="22"/>
          <w:szCs w:val="22"/>
        </w:rPr>
        <w:t>) odpowiedzialności karnej oświadczam</w:t>
      </w:r>
      <w:r w:rsidRPr="002D0385">
        <w:rPr>
          <w:rFonts w:ascii="Calibri" w:hAnsi="Calibri" w:cs="Calibri"/>
          <w:sz w:val="22"/>
          <w:szCs w:val="22"/>
        </w:rPr>
        <w:t>(-y)</w:t>
      </w:r>
      <w:r w:rsidR="007C18F6" w:rsidRPr="002D0385">
        <w:rPr>
          <w:rFonts w:ascii="Calibri" w:hAnsi="Calibri" w:cs="Calibri"/>
          <w:sz w:val="22"/>
          <w:szCs w:val="22"/>
        </w:rPr>
        <w:t>, że treść niniejszego oświadczenia opisuje stan prawny i faktyczny, aktualny na dzień jego złożenia (art. 297 k.k.).</w:t>
      </w:r>
    </w:p>
    <w:p w14:paraId="54F9D6F6" w14:textId="77777777" w:rsidR="007C18F6" w:rsidRPr="00C24B13" w:rsidRDefault="007C18F6" w:rsidP="009843A0">
      <w:pPr>
        <w:rPr>
          <w:rFonts w:ascii="Calibri" w:hAnsi="Calibri" w:cs="Calibri"/>
          <w:color w:val="FF0000"/>
          <w:sz w:val="22"/>
          <w:szCs w:val="22"/>
        </w:rPr>
      </w:pPr>
    </w:p>
    <w:p w14:paraId="0FB88B2A" w14:textId="77777777" w:rsidR="002D0385" w:rsidRPr="00C24B13" w:rsidRDefault="002D0385" w:rsidP="00D90988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5BF7E09" w14:textId="51920263" w:rsidR="00907D89" w:rsidRPr="00CC1145" w:rsidRDefault="00907D89" w:rsidP="00CC1145">
      <w:pPr>
        <w:ind w:left="284"/>
        <w:jc w:val="center"/>
        <w:rPr>
          <w:rFonts w:ascii="Calibri" w:hAnsi="Calibri" w:cs="Calibri"/>
          <w:bCs/>
          <w:color w:val="FF0000"/>
          <w:sz w:val="20"/>
          <w:szCs w:val="20"/>
        </w:rPr>
      </w:pPr>
      <w:r w:rsidRPr="00CC1145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WYPEŁNIONE OŚWIADCZENIE NALEŻY O</w:t>
      </w:r>
      <w:r w:rsidR="00492B3B" w:rsidRPr="00CC1145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PATRZE</w:t>
      </w:r>
      <w:r w:rsidRPr="00CC1145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Ć KWALIFIKOWANYM PODPISEM ELEKTRONICZNYM</w:t>
      </w:r>
      <w:r w:rsidR="00C0411D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 xml:space="preserve"> PRZEZ OSOBĘ/OSOBY UPRAWNIONE DO JEGO ZŁOŻENIA</w:t>
      </w:r>
    </w:p>
    <w:sectPr w:rsidR="00907D89" w:rsidRPr="00CC1145" w:rsidSect="008428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6CA5" w14:textId="77777777" w:rsidR="004711E5" w:rsidRDefault="004711E5" w:rsidP="0094615E">
      <w:r>
        <w:separator/>
      </w:r>
    </w:p>
  </w:endnote>
  <w:endnote w:type="continuationSeparator" w:id="0">
    <w:p w14:paraId="1962A412" w14:textId="77777777" w:rsidR="004711E5" w:rsidRDefault="004711E5" w:rsidP="0094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F4EA" w14:textId="77777777" w:rsidR="004711E5" w:rsidRDefault="004711E5" w:rsidP="0094615E">
      <w:r>
        <w:separator/>
      </w:r>
    </w:p>
  </w:footnote>
  <w:footnote w:type="continuationSeparator" w:id="0">
    <w:p w14:paraId="4FFAC310" w14:textId="77777777" w:rsidR="004711E5" w:rsidRDefault="004711E5" w:rsidP="0094615E">
      <w:r>
        <w:continuationSeparator/>
      </w:r>
    </w:p>
  </w:footnote>
  <w:footnote w:id="1">
    <w:p w14:paraId="6257EA1D" w14:textId="18E68177" w:rsidR="0061642A" w:rsidRPr="0061642A" w:rsidRDefault="0061642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1642A">
        <w:rPr>
          <w:rFonts w:ascii="Calibri" w:hAnsi="Calibri" w:cs="Calibri"/>
          <w:sz w:val="18"/>
          <w:szCs w:val="18"/>
        </w:rPr>
        <w:t xml:space="preserve">ustawa z dnia 13 kwietnia 2022 r. o szczególnych rozwiązaniach w zakresie przeciwdziałania wspieraniu agresji na Ukrainę oraz służących ochronie </w:t>
      </w:r>
      <w:r w:rsidRPr="00844890">
        <w:rPr>
          <w:rFonts w:ascii="Calibri" w:hAnsi="Calibri" w:cs="Calibri"/>
          <w:sz w:val="18"/>
          <w:szCs w:val="18"/>
        </w:rPr>
        <w:t>bezpieczeństwa narodowego (</w:t>
      </w:r>
      <w:proofErr w:type="spellStart"/>
      <w:r w:rsidR="00844890" w:rsidRPr="00844890">
        <w:rPr>
          <w:rFonts w:ascii="Calibri" w:hAnsi="Calibri" w:cs="Calibri"/>
          <w:sz w:val="18"/>
          <w:szCs w:val="18"/>
        </w:rPr>
        <w:t>t.j</w:t>
      </w:r>
      <w:proofErr w:type="spellEnd"/>
      <w:r w:rsidR="00844890" w:rsidRPr="00844890">
        <w:rPr>
          <w:rFonts w:ascii="Calibri" w:hAnsi="Calibri" w:cs="Calibri"/>
          <w:sz w:val="18"/>
          <w:szCs w:val="18"/>
        </w:rPr>
        <w:t>. Dz. U. z 2025 r., poz. 514</w:t>
      </w:r>
      <w:r w:rsidRPr="00844890">
        <w:rPr>
          <w:rFonts w:ascii="Calibri" w:hAnsi="Calibri" w:cs="Calibri"/>
          <w:sz w:val="18"/>
          <w:szCs w:val="18"/>
        </w:rPr>
        <w:t>)</w:t>
      </w:r>
    </w:p>
  </w:footnote>
  <w:footnote w:id="2">
    <w:p w14:paraId="051BF347" w14:textId="0C3DB704" w:rsidR="0061642A" w:rsidRPr="0061642A" w:rsidRDefault="0061642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1642A">
        <w:rPr>
          <w:rFonts w:asciiTheme="minorHAnsi" w:hAnsiTheme="minorHAnsi" w:cstheme="minorHAnsi"/>
          <w:sz w:val="18"/>
          <w:szCs w:val="18"/>
        </w:rPr>
        <w:t>Rozporządzenie Rady UE 2022/576 z dnia 8 kwietnia 2022r. w sprawie zmiany rozporządzenia (UE) nr 833/2014 dotyczącego środków ograniczających w związku z działaniami Rosji destabilizującymi sytuację na Ukrainie,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7D52" w14:textId="039F9FE0" w:rsidR="00141DDB" w:rsidRPr="00EF748D" w:rsidRDefault="005D08B4" w:rsidP="00101372">
    <w:pPr>
      <w:pStyle w:val="Nagwek2"/>
      <w:numPr>
        <w:ilvl w:val="0"/>
        <w:numId w:val="0"/>
      </w:numPr>
      <w:tabs>
        <w:tab w:val="clear" w:pos="378"/>
      </w:tabs>
      <w:spacing w:line="240" w:lineRule="auto"/>
      <w:jc w:val="lef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INSTYTUT PSYCHIATRII I NEUROLOGII W WARSZAWIE</w:t>
    </w:r>
  </w:p>
  <w:p w14:paraId="6CF991B9" w14:textId="77777777" w:rsidR="00141DDB" w:rsidRDefault="00141D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0652A"/>
    <w:multiLevelType w:val="multilevel"/>
    <w:tmpl w:val="622EF93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380" w:hanging="3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2.%3"/>
      <w:lvlJc w:val="left"/>
      <w:pPr>
        <w:ind w:left="454" w:hanging="454"/>
      </w:pPr>
      <w:rPr>
        <w:rFonts w:ascii="Calibri" w:hAnsi="Calibri" w:cs="Calibri" w:hint="default"/>
        <w:b/>
        <w:i w:val="0"/>
        <w:strike w:val="0"/>
        <w:color w:val="auto"/>
        <w:sz w:val="22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ind w:left="1105" w:hanging="680"/>
      </w:pPr>
      <w:rPr>
        <w:rFonts w:ascii="Calibri" w:hAnsi="Calibri" w:cs="Calibri" w:hint="default"/>
        <w:b/>
        <w:i w:val="0"/>
        <w:sz w:val="22"/>
      </w:rPr>
    </w:lvl>
    <w:lvl w:ilvl="4">
      <w:start w:val="1"/>
      <w:numFmt w:val="decimal"/>
      <w:lvlText w:val="%5)"/>
      <w:lvlJc w:val="left"/>
      <w:pPr>
        <w:ind w:left="96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ind w:left="964" w:hanging="397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3653"/>
    <w:multiLevelType w:val="hybridMultilevel"/>
    <w:tmpl w:val="F1E68EBC"/>
    <w:lvl w:ilvl="0" w:tplc="9AAE7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3066A"/>
    <w:multiLevelType w:val="hybridMultilevel"/>
    <w:tmpl w:val="6D688E6E"/>
    <w:lvl w:ilvl="0" w:tplc="A68833B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105763">
    <w:abstractNumId w:val="3"/>
  </w:num>
  <w:num w:numId="2" w16cid:durableId="155524020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8722215">
    <w:abstractNumId w:val="6"/>
  </w:num>
  <w:num w:numId="4" w16cid:durableId="2019306184">
    <w:abstractNumId w:val="1"/>
  </w:num>
  <w:num w:numId="5" w16cid:durableId="1073435215">
    <w:abstractNumId w:val="7"/>
  </w:num>
  <w:num w:numId="6" w16cid:durableId="1627812023">
    <w:abstractNumId w:val="5"/>
  </w:num>
  <w:num w:numId="7" w16cid:durableId="1420906449">
    <w:abstractNumId w:val="2"/>
  </w:num>
  <w:num w:numId="8" w16cid:durableId="23601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149"/>
    <w:rsid w:val="00003066"/>
    <w:rsid w:val="00042AC2"/>
    <w:rsid w:val="00044434"/>
    <w:rsid w:val="00045C5B"/>
    <w:rsid w:val="00060143"/>
    <w:rsid w:val="00090047"/>
    <w:rsid w:val="00095BA9"/>
    <w:rsid w:val="000A046A"/>
    <w:rsid w:val="000A5D98"/>
    <w:rsid w:val="000B797E"/>
    <w:rsid w:val="000C469D"/>
    <w:rsid w:val="000D5916"/>
    <w:rsid w:val="000E182D"/>
    <w:rsid w:val="00101372"/>
    <w:rsid w:val="00105E17"/>
    <w:rsid w:val="00111286"/>
    <w:rsid w:val="00116CB7"/>
    <w:rsid w:val="00141DDB"/>
    <w:rsid w:val="00144553"/>
    <w:rsid w:val="00156AF7"/>
    <w:rsid w:val="00164830"/>
    <w:rsid w:val="00192D43"/>
    <w:rsid w:val="001D3908"/>
    <w:rsid w:val="00222033"/>
    <w:rsid w:val="0022517E"/>
    <w:rsid w:val="00293581"/>
    <w:rsid w:val="00297857"/>
    <w:rsid w:val="002B17FC"/>
    <w:rsid w:val="002C2790"/>
    <w:rsid w:val="002D0385"/>
    <w:rsid w:val="002E095F"/>
    <w:rsid w:val="002E2394"/>
    <w:rsid w:val="002F23BD"/>
    <w:rsid w:val="003041E5"/>
    <w:rsid w:val="003101D8"/>
    <w:rsid w:val="00322271"/>
    <w:rsid w:val="0032438C"/>
    <w:rsid w:val="00355DE5"/>
    <w:rsid w:val="00396567"/>
    <w:rsid w:val="003B7B4C"/>
    <w:rsid w:val="003E38C0"/>
    <w:rsid w:val="003E42C5"/>
    <w:rsid w:val="0040540D"/>
    <w:rsid w:val="00405F90"/>
    <w:rsid w:val="004206F1"/>
    <w:rsid w:val="004314A6"/>
    <w:rsid w:val="004428F7"/>
    <w:rsid w:val="004711E5"/>
    <w:rsid w:val="00473602"/>
    <w:rsid w:val="00487B4F"/>
    <w:rsid w:val="00492B3B"/>
    <w:rsid w:val="004949BA"/>
    <w:rsid w:val="00495297"/>
    <w:rsid w:val="004A017E"/>
    <w:rsid w:val="004B2351"/>
    <w:rsid w:val="004C586B"/>
    <w:rsid w:val="004F4CD9"/>
    <w:rsid w:val="00533D28"/>
    <w:rsid w:val="00536058"/>
    <w:rsid w:val="00542B77"/>
    <w:rsid w:val="00547F79"/>
    <w:rsid w:val="005757A2"/>
    <w:rsid w:val="005935D9"/>
    <w:rsid w:val="005C4E75"/>
    <w:rsid w:val="005D08B4"/>
    <w:rsid w:val="005D2481"/>
    <w:rsid w:val="005E6852"/>
    <w:rsid w:val="00613633"/>
    <w:rsid w:val="006157D8"/>
    <w:rsid w:val="0061642A"/>
    <w:rsid w:val="00632AB4"/>
    <w:rsid w:val="00643D4D"/>
    <w:rsid w:val="00657BC7"/>
    <w:rsid w:val="00664385"/>
    <w:rsid w:val="006A2E20"/>
    <w:rsid w:val="006A4A5C"/>
    <w:rsid w:val="006A7E0D"/>
    <w:rsid w:val="006C40BF"/>
    <w:rsid w:val="006F3374"/>
    <w:rsid w:val="00702F9D"/>
    <w:rsid w:val="00704CEA"/>
    <w:rsid w:val="00705273"/>
    <w:rsid w:val="00713229"/>
    <w:rsid w:val="007406B3"/>
    <w:rsid w:val="00741CAA"/>
    <w:rsid w:val="00767593"/>
    <w:rsid w:val="00782172"/>
    <w:rsid w:val="007B6A02"/>
    <w:rsid w:val="007C18F6"/>
    <w:rsid w:val="007C1E44"/>
    <w:rsid w:val="007C2B3B"/>
    <w:rsid w:val="007C56EE"/>
    <w:rsid w:val="007D462C"/>
    <w:rsid w:val="008118B5"/>
    <w:rsid w:val="00825BF0"/>
    <w:rsid w:val="00833475"/>
    <w:rsid w:val="00835084"/>
    <w:rsid w:val="0084282F"/>
    <w:rsid w:val="00844890"/>
    <w:rsid w:val="00851FDD"/>
    <w:rsid w:val="008540A5"/>
    <w:rsid w:val="0087423E"/>
    <w:rsid w:val="0087636E"/>
    <w:rsid w:val="00887468"/>
    <w:rsid w:val="00887F39"/>
    <w:rsid w:val="00894B5A"/>
    <w:rsid w:val="008A18CE"/>
    <w:rsid w:val="008A3453"/>
    <w:rsid w:val="008B27EC"/>
    <w:rsid w:val="008B5065"/>
    <w:rsid w:val="008D0A7A"/>
    <w:rsid w:val="008F01E3"/>
    <w:rsid w:val="008F1B65"/>
    <w:rsid w:val="008F6A6A"/>
    <w:rsid w:val="00902E8A"/>
    <w:rsid w:val="00906F7C"/>
    <w:rsid w:val="00907D89"/>
    <w:rsid w:val="00916020"/>
    <w:rsid w:val="00925817"/>
    <w:rsid w:val="00926DA9"/>
    <w:rsid w:val="00930DE9"/>
    <w:rsid w:val="0093405B"/>
    <w:rsid w:val="00940422"/>
    <w:rsid w:val="0094615E"/>
    <w:rsid w:val="0098307D"/>
    <w:rsid w:val="009843A0"/>
    <w:rsid w:val="009A2063"/>
    <w:rsid w:val="009E7E09"/>
    <w:rsid w:val="00A51304"/>
    <w:rsid w:val="00A77FBA"/>
    <w:rsid w:val="00AA2678"/>
    <w:rsid w:val="00AA2C3C"/>
    <w:rsid w:val="00B24468"/>
    <w:rsid w:val="00B32F59"/>
    <w:rsid w:val="00B3460C"/>
    <w:rsid w:val="00B46148"/>
    <w:rsid w:val="00B72A92"/>
    <w:rsid w:val="00B80E27"/>
    <w:rsid w:val="00B829BA"/>
    <w:rsid w:val="00B835C5"/>
    <w:rsid w:val="00B93E37"/>
    <w:rsid w:val="00BA5917"/>
    <w:rsid w:val="00C0411D"/>
    <w:rsid w:val="00C15547"/>
    <w:rsid w:val="00C23B32"/>
    <w:rsid w:val="00C24B13"/>
    <w:rsid w:val="00C55149"/>
    <w:rsid w:val="00C617AF"/>
    <w:rsid w:val="00C6525C"/>
    <w:rsid w:val="00C766D8"/>
    <w:rsid w:val="00C82F76"/>
    <w:rsid w:val="00C847BC"/>
    <w:rsid w:val="00C95744"/>
    <w:rsid w:val="00C95F4B"/>
    <w:rsid w:val="00CA5B28"/>
    <w:rsid w:val="00CC1145"/>
    <w:rsid w:val="00CC278E"/>
    <w:rsid w:val="00CD26C9"/>
    <w:rsid w:val="00CF7678"/>
    <w:rsid w:val="00D622B7"/>
    <w:rsid w:val="00D63E00"/>
    <w:rsid w:val="00D90988"/>
    <w:rsid w:val="00DA28EF"/>
    <w:rsid w:val="00DA6B2F"/>
    <w:rsid w:val="00DB177C"/>
    <w:rsid w:val="00DC5878"/>
    <w:rsid w:val="00DD039C"/>
    <w:rsid w:val="00DF3CE0"/>
    <w:rsid w:val="00E263B9"/>
    <w:rsid w:val="00E322A4"/>
    <w:rsid w:val="00E33B16"/>
    <w:rsid w:val="00E45659"/>
    <w:rsid w:val="00E76FAC"/>
    <w:rsid w:val="00E963FD"/>
    <w:rsid w:val="00EF748D"/>
    <w:rsid w:val="00F34331"/>
    <w:rsid w:val="00F369AC"/>
    <w:rsid w:val="00F57740"/>
    <w:rsid w:val="00F615F1"/>
    <w:rsid w:val="00F6701E"/>
    <w:rsid w:val="00F8275D"/>
    <w:rsid w:val="00FA5F40"/>
    <w:rsid w:val="00FB181A"/>
    <w:rsid w:val="00FB48BF"/>
    <w:rsid w:val="00FB5BB1"/>
    <w:rsid w:val="00FB5D86"/>
    <w:rsid w:val="00FC0F74"/>
    <w:rsid w:val="00FD09AC"/>
    <w:rsid w:val="00FD7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4546B"/>
  <w15:docId w15:val="{4B45604D-C21A-4611-AB6C-B51D1CAA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22033"/>
    <w:pPr>
      <w:numPr>
        <w:ilvl w:val="1"/>
        <w:numId w:val="8"/>
      </w:numPr>
      <w:tabs>
        <w:tab w:val="left" w:pos="378"/>
      </w:tabs>
      <w:suppressAutoHyphens/>
      <w:spacing w:before="80" w:line="276" w:lineRule="auto"/>
      <w:jc w:val="both"/>
      <w:textAlignment w:val="top"/>
      <w:outlineLvl w:val="1"/>
    </w:pPr>
    <w:rPr>
      <w:rFonts w:ascii="Calibri" w:eastAsia="Calibri" w:hAnsi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22033"/>
    <w:pPr>
      <w:numPr>
        <w:ilvl w:val="2"/>
        <w:numId w:val="8"/>
      </w:numPr>
      <w:suppressAutoHyphens/>
      <w:spacing w:before="80" w:line="276" w:lineRule="auto"/>
      <w:jc w:val="both"/>
      <w:textAlignment w:val="top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22033"/>
    <w:pPr>
      <w:numPr>
        <w:ilvl w:val="3"/>
        <w:numId w:val="8"/>
      </w:numPr>
      <w:tabs>
        <w:tab w:val="left" w:pos="658"/>
      </w:tabs>
      <w:spacing w:before="60" w:after="120" w:line="276" w:lineRule="auto"/>
      <w:jc w:val="both"/>
      <w:outlineLvl w:val="3"/>
    </w:pPr>
    <w:rPr>
      <w:rFonts w:ascii="Calibri" w:hAnsi="Calibri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22033"/>
    <w:pPr>
      <w:numPr>
        <w:ilvl w:val="6"/>
        <w:numId w:val="8"/>
      </w:numPr>
      <w:tabs>
        <w:tab w:val="left" w:pos="952"/>
      </w:tabs>
      <w:suppressAutoHyphens/>
      <w:spacing w:before="80" w:line="276" w:lineRule="auto"/>
      <w:jc w:val="both"/>
      <w:textAlignment w:val="top"/>
      <w:outlineLvl w:val="6"/>
    </w:pPr>
    <w:rPr>
      <w:rFonts w:ascii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0A04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2A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A9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95F4B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B5D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02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F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F9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16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1648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105pt">
    <w:name w:val="Body text (2) + 10;5 pt"/>
    <w:basedOn w:val="Domylnaczcionkaakapitu"/>
    <w:rsid w:val="0093405B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10">
    <w:name w:val="Body text (2) + 10"/>
    <w:aliases w:val="5 pt"/>
    <w:rsid w:val="0093405B"/>
    <w:rPr>
      <w:rFonts w:ascii="Calibri" w:hAnsi="Calibri"/>
      <w:color w:val="000000"/>
      <w:spacing w:val="0"/>
      <w:w w:val="100"/>
      <w:position w:val="0"/>
      <w:sz w:val="21"/>
      <w:shd w:val="clear" w:color="auto" w:fill="FFFFFF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141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1D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1D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D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22033"/>
    <w:rPr>
      <w:rFonts w:ascii="Calibri" w:eastAsia="Calibri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22033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222033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rsid w:val="0022203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42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4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4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9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063A8-BD23-4602-A94D-43E835C4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1726</Characters>
  <Application>Microsoft Office Word</Application>
  <DocSecurity>0</DocSecurity>
  <Lines>30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Śledziewski Grzegorz</dc:creator>
  <cp:lastModifiedBy>Anna Fijałkowska</cp:lastModifiedBy>
  <cp:revision>3</cp:revision>
  <cp:lastPrinted>2022-10-11T13:16:00Z</cp:lastPrinted>
  <dcterms:created xsi:type="dcterms:W3CDTF">2026-01-18T19:39:00Z</dcterms:created>
  <dcterms:modified xsi:type="dcterms:W3CDTF">2026-05-04T11:05:00Z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MF\gedx;Śledziewski Grzegorz</vt:lpwstr>
  </property>
  <property fmtid="{D5CDD505-2E9C-101B-9397-08002B2CF9AE}" pid="4" name="MFClassificationDate">
    <vt:lpwstr>2022-03-10T12:40:10.5161835+01:00</vt:lpwstr>
  </property>
  <property fmtid="{D5CDD505-2E9C-101B-9397-08002B2CF9AE}" pid="5" name="MFClassifiedBySID">
    <vt:lpwstr>MF\S-1-5-21-1525952054-1005573771-2909822258-238202</vt:lpwstr>
  </property>
  <property fmtid="{D5CDD505-2E9C-101B-9397-08002B2CF9AE}" pid="6" name="MFGRNItemId">
    <vt:lpwstr>GRN-19b0fe71-44ed-4a42-ad5a-d11a8d2e2193</vt:lpwstr>
  </property>
  <property fmtid="{D5CDD505-2E9C-101B-9397-08002B2CF9AE}" pid="7" name="MFHash">
    <vt:lpwstr>mgtqcKUaqJO7UdmT03H3P1CUi9gpI5hlsdCTkEYUdqo=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